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05" w:rsidRPr="000843A4" w:rsidRDefault="007A3805" w:rsidP="007A3805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43A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</w:t>
      </w:r>
      <w:r w:rsidRPr="000843A4">
        <w:rPr>
          <w:rFonts w:ascii="Times New Roman" w:eastAsia="Times New Roman" w:hAnsi="Times New Roman" w:cs="Times New Roman"/>
          <w:bCs/>
          <w:sz w:val="24"/>
          <w:szCs w:val="24"/>
        </w:rPr>
        <w:t xml:space="preserve">Warszawa dn.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08</w:t>
      </w:r>
      <w:r w:rsidRPr="000843A4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0843A4">
        <w:rPr>
          <w:rFonts w:ascii="Times New Roman" w:eastAsia="Times New Roman" w:hAnsi="Times New Roman" w:cs="Times New Roman"/>
          <w:bCs/>
          <w:sz w:val="24"/>
          <w:szCs w:val="24"/>
        </w:rPr>
        <w:t>.2022r.</w:t>
      </w:r>
    </w:p>
    <w:p w:rsidR="007A3805" w:rsidRPr="000843A4" w:rsidRDefault="007A3805" w:rsidP="007A380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3805" w:rsidRPr="000843A4" w:rsidRDefault="007A3805" w:rsidP="007A380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3805" w:rsidRPr="000843A4" w:rsidRDefault="007A3805" w:rsidP="007A380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843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843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843A4">
        <w:rPr>
          <w:rFonts w:ascii="Times New Roman" w:eastAsia="Times New Roman" w:hAnsi="Times New Roman" w:cs="Times New Roman"/>
          <w:b/>
          <w:sz w:val="24"/>
          <w:szCs w:val="24"/>
        </w:rPr>
        <w:tab/>
        <w:t>Szanowny Pan</w:t>
      </w:r>
    </w:p>
    <w:p w:rsidR="007A3805" w:rsidRPr="000843A4" w:rsidRDefault="007A3805" w:rsidP="007A380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843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843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843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Piotr </w:t>
      </w:r>
      <w:proofErr w:type="spellStart"/>
      <w:r w:rsidRPr="000843A4">
        <w:rPr>
          <w:rFonts w:ascii="Times New Roman" w:eastAsia="Times New Roman" w:hAnsi="Times New Roman" w:cs="Times New Roman"/>
          <w:b/>
          <w:sz w:val="24"/>
          <w:szCs w:val="24"/>
        </w:rPr>
        <w:t>Bromber</w:t>
      </w:r>
      <w:proofErr w:type="spellEnd"/>
    </w:p>
    <w:p w:rsidR="007A3805" w:rsidRPr="000843A4" w:rsidRDefault="007A3805" w:rsidP="007A380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843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843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843A4">
        <w:rPr>
          <w:rFonts w:ascii="Times New Roman" w:eastAsia="Times New Roman" w:hAnsi="Times New Roman" w:cs="Times New Roman"/>
          <w:b/>
          <w:sz w:val="24"/>
          <w:szCs w:val="24"/>
        </w:rPr>
        <w:tab/>
        <w:t>Podsekretarz Stanu w Ministerstwie Zdrowia</w:t>
      </w:r>
    </w:p>
    <w:p w:rsidR="007A3805" w:rsidRPr="000843A4" w:rsidRDefault="007A3805" w:rsidP="007A380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805" w:rsidRPr="000843A4" w:rsidRDefault="007A3805" w:rsidP="007A380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805" w:rsidRPr="000843A4" w:rsidRDefault="007A3805" w:rsidP="007A380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805" w:rsidRPr="000843A4" w:rsidRDefault="007A3805" w:rsidP="007A380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A4">
        <w:rPr>
          <w:rFonts w:ascii="Times New Roman" w:eastAsia="Times New Roman" w:hAnsi="Times New Roman" w:cs="Times New Roman"/>
          <w:b/>
          <w:sz w:val="24"/>
          <w:szCs w:val="24"/>
        </w:rPr>
        <w:t>Szanowny Panie Ministrze</w:t>
      </w:r>
    </w:p>
    <w:p w:rsidR="007A3805" w:rsidRPr="000843A4" w:rsidRDefault="007A3805" w:rsidP="007A380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5A86" w:rsidRPr="00F15A86" w:rsidRDefault="009B2815" w:rsidP="009B281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5A86">
        <w:rPr>
          <w:rFonts w:ascii="Times New Roman" w:eastAsia="Times New Roman" w:hAnsi="Times New Roman" w:cs="Times New Roman"/>
          <w:bCs/>
          <w:sz w:val="24"/>
          <w:szCs w:val="24"/>
        </w:rPr>
        <w:t xml:space="preserve">Ogólnopolski Związek Zawodowy Techników Medycznych Radioterapii, </w:t>
      </w:r>
    </w:p>
    <w:p w:rsidR="00F15A86" w:rsidRPr="00F15A86" w:rsidRDefault="009B2815" w:rsidP="009B281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5A86">
        <w:rPr>
          <w:rFonts w:ascii="Times New Roman" w:eastAsia="Times New Roman" w:hAnsi="Times New Roman" w:cs="Times New Roman"/>
          <w:bCs/>
          <w:sz w:val="24"/>
          <w:szCs w:val="24"/>
        </w:rPr>
        <w:t xml:space="preserve">Ogólnopolski Związek Zawodowy Techników Medycznych </w:t>
      </w:r>
      <w:proofErr w:type="spellStart"/>
      <w:r w:rsidRPr="00F15A86">
        <w:rPr>
          <w:rFonts w:ascii="Times New Roman" w:eastAsia="Times New Roman" w:hAnsi="Times New Roman" w:cs="Times New Roman"/>
          <w:bCs/>
          <w:sz w:val="24"/>
          <w:szCs w:val="24"/>
        </w:rPr>
        <w:t>Elektroradiologii</w:t>
      </w:r>
      <w:proofErr w:type="spellEnd"/>
      <w:r w:rsidR="00F15A86" w:rsidRPr="00F15A8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F15A86" w:rsidRPr="00F15A86" w:rsidRDefault="009B2815" w:rsidP="009B281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5A86">
        <w:rPr>
          <w:rFonts w:ascii="Times New Roman" w:eastAsia="Times New Roman" w:hAnsi="Times New Roman" w:cs="Times New Roman"/>
          <w:bCs/>
          <w:sz w:val="24"/>
          <w:szCs w:val="24"/>
        </w:rPr>
        <w:t xml:space="preserve">Ogólnopolskim Związkiem Zawodowym Pracowników Diagnostyki Medycznej i Fizjoterapii </w:t>
      </w:r>
    </w:p>
    <w:p w:rsidR="009B2815" w:rsidRPr="00F15A86" w:rsidRDefault="009B2815" w:rsidP="009B2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86">
        <w:rPr>
          <w:rFonts w:ascii="Times New Roman" w:eastAsia="Times New Roman" w:hAnsi="Times New Roman" w:cs="Times New Roman"/>
          <w:bCs/>
          <w:sz w:val="24"/>
          <w:szCs w:val="24"/>
        </w:rPr>
        <w:t xml:space="preserve">wspólnie wnoszą uwagi </w:t>
      </w:r>
      <w:r w:rsidRPr="00F15A86">
        <w:rPr>
          <w:rFonts w:ascii="Times New Roman" w:hAnsi="Times New Roman" w:cs="Times New Roman"/>
          <w:sz w:val="24"/>
          <w:szCs w:val="24"/>
        </w:rPr>
        <w:t>do Projektu ustawy o zmianie ustawy o sposobie ustalania najniższego wynagrodzenia zasadniczego niektórych pracowników zatrudnionych w podmiotach leczniczych z dnia 01.04.2022 roku:</w:t>
      </w:r>
    </w:p>
    <w:p w:rsidR="009B2815" w:rsidRPr="00F15A86" w:rsidRDefault="009B2815" w:rsidP="009B28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8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DE1FF5" w:rsidRPr="00F15A86" w:rsidRDefault="004E2CB2" w:rsidP="009B281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86">
        <w:rPr>
          <w:rFonts w:ascii="Times New Roman" w:hAnsi="Times New Roman" w:cs="Times New Roman"/>
          <w:sz w:val="24"/>
          <w:szCs w:val="24"/>
        </w:rPr>
        <w:t xml:space="preserve">W załączniku do ustawy w tabeli zatytułowanej „Współczynniki pracy” wnosimy o </w:t>
      </w:r>
      <w:r w:rsidR="009B2815" w:rsidRPr="00F15A86">
        <w:rPr>
          <w:rFonts w:ascii="Times New Roman" w:hAnsi="Times New Roman" w:cs="Times New Roman"/>
          <w:sz w:val="24"/>
          <w:szCs w:val="24"/>
        </w:rPr>
        <w:t xml:space="preserve">wykreślenie </w:t>
      </w:r>
      <w:r w:rsidRPr="00F15A86">
        <w:rPr>
          <w:rFonts w:ascii="Times New Roman" w:hAnsi="Times New Roman" w:cs="Times New Roman"/>
          <w:sz w:val="24"/>
          <w:szCs w:val="24"/>
        </w:rPr>
        <w:t xml:space="preserve">technika </w:t>
      </w:r>
      <w:proofErr w:type="spellStart"/>
      <w:r w:rsidRPr="00F15A86">
        <w:rPr>
          <w:rFonts w:ascii="Times New Roman" w:hAnsi="Times New Roman" w:cs="Times New Roman"/>
          <w:sz w:val="24"/>
          <w:szCs w:val="24"/>
        </w:rPr>
        <w:t>elektroradiologii</w:t>
      </w:r>
      <w:proofErr w:type="spellEnd"/>
      <w:r w:rsidRPr="00F15A86">
        <w:rPr>
          <w:rFonts w:ascii="Times New Roman" w:hAnsi="Times New Roman" w:cs="Times New Roman"/>
          <w:sz w:val="24"/>
          <w:szCs w:val="24"/>
        </w:rPr>
        <w:t xml:space="preserve"> </w:t>
      </w:r>
      <w:r w:rsidR="00DE1FF5" w:rsidRPr="00F15A86">
        <w:rPr>
          <w:rFonts w:ascii="Times New Roman" w:hAnsi="Times New Roman" w:cs="Times New Roman"/>
          <w:sz w:val="24"/>
          <w:szCs w:val="24"/>
        </w:rPr>
        <w:t xml:space="preserve">z grupy 7 </w:t>
      </w:r>
      <w:r w:rsidR="009B2815" w:rsidRPr="00F15A86">
        <w:rPr>
          <w:rFonts w:ascii="Times New Roman" w:hAnsi="Times New Roman" w:cs="Times New Roman"/>
          <w:sz w:val="24"/>
          <w:szCs w:val="24"/>
        </w:rPr>
        <w:t>i umieszczenie w</w:t>
      </w:r>
      <w:r w:rsidR="00DE1FF5" w:rsidRPr="00F15A86">
        <w:rPr>
          <w:rFonts w:ascii="Times New Roman" w:hAnsi="Times New Roman" w:cs="Times New Roman"/>
          <w:sz w:val="24"/>
          <w:szCs w:val="24"/>
        </w:rPr>
        <w:t xml:space="preserve"> grup</w:t>
      </w:r>
      <w:r w:rsidR="009B2815" w:rsidRPr="00F15A86">
        <w:rPr>
          <w:rFonts w:ascii="Times New Roman" w:hAnsi="Times New Roman" w:cs="Times New Roman"/>
          <w:sz w:val="24"/>
          <w:szCs w:val="24"/>
        </w:rPr>
        <w:t>ie</w:t>
      </w:r>
      <w:r w:rsidR="00DE1FF5" w:rsidRPr="00F15A86">
        <w:rPr>
          <w:rFonts w:ascii="Times New Roman" w:hAnsi="Times New Roman" w:cs="Times New Roman"/>
          <w:sz w:val="24"/>
          <w:szCs w:val="24"/>
        </w:rPr>
        <w:t xml:space="preserve"> 6 tabeli i zaszeregowanie </w:t>
      </w:r>
      <w:r w:rsidR="009B2815" w:rsidRPr="00F15A86">
        <w:rPr>
          <w:rFonts w:ascii="Times New Roman" w:hAnsi="Times New Roman" w:cs="Times New Roman"/>
          <w:sz w:val="24"/>
          <w:szCs w:val="24"/>
        </w:rPr>
        <w:t xml:space="preserve">technika </w:t>
      </w:r>
      <w:proofErr w:type="spellStart"/>
      <w:r w:rsidR="009B2815" w:rsidRPr="00F15A86">
        <w:rPr>
          <w:rFonts w:ascii="Times New Roman" w:hAnsi="Times New Roman" w:cs="Times New Roman"/>
          <w:sz w:val="24"/>
          <w:szCs w:val="24"/>
        </w:rPr>
        <w:t>e</w:t>
      </w:r>
      <w:r w:rsidR="00DE1FF5" w:rsidRPr="00F15A86">
        <w:rPr>
          <w:rFonts w:ascii="Times New Roman" w:hAnsi="Times New Roman" w:cs="Times New Roman"/>
          <w:sz w:val="24"/>
          <w:szCs w:val="24"/>
        </w:rPr>
        <w:t>lektroradiologii</w:t>
      </w:r>
      <w:proofErr w:type="spellEnd"/>
      <w:r w:rsidR="00DE1FF5" w:rsidRPr="00F15A86">
        <w:rPr>
          <w:rFonts w:ascii="Times New Roman" w:hAnsi="Times New Roman" w:cs="Times New Roman"/>
          <w:sz w:val="24"/>
          <w:szCs w:val="24"/>
        </w:rPr>
        <w:t xml:space="preserve"> razem z fizjoterapeutą, ratownikiem medycznym, technikiem analityki medycznej wymagającym średniego wykształcenia albo pielęgniarką albo położną wymagająca średniego wykształcenia. </w:t>
      </w:r>
    </w:p>
    <w:p w:rsidR="009B2815" w:rsidRPr="00F15A86" w:rsidRDefault="009B2815" w:rsidP="009B28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1FF5" w:rsidRPr="00F15A86" w:rsidRDefault="009B2815" w:rsidP="00E35E6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86">
        <w:rPr>
          <w:rFonts w:ascii="Times New Roman" w:hAnsi="Times New Roman" w:cs="Times New Roman"/>
          <w:sz w:val="24"/>
          <w:szCs w:val="24"/>
        </w:rPr>
        <w:t>W związku z powyższym z</w:t>
      </w:r>
      <w:r w:rsidR="00DE1FF5" w:rsidRPr="00F15A86">
        <w:rPr>
          <w:rFonts w:ascii="Times New Roman" w:hAnsi="Times New Roman" w:cs="Times New Roman"/>
          <w:sz w:val="24"/>
          <w:szCs w:val="24"/>
        </w:rPr>
        <w:t>apis w tabeli powinien mieć następujące brzmienie:</w:t>
      </w:r>
    </w:p>
    <w:p w:rsidR="009B2815" w:rsidRPr="00F15A86" w:rsidRDefault="009B2815" w:rsidP="009B2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Ind w:w="62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"/>
        <w:gridCol w:w="7087"/>
        <w:gridCol w:w="1701"/>
      </w:tblGrid>
      <w:tr w:rsidR="00DE1FF5" w:rsidRPr="00F15A86" w:rsidTr="00F15A86">
        <w:trPr>
          <w:trHeight w:val="7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F5" w:rsidRPr="00F15A86" w:rsidRDefault="00DE1FF5" w:rsidP="00E35E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A8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F5" w:rsidRPr="00F15A86" w:rsidRDefault="00DE1FF5" w:rsidP="00E35E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A86">
              <w:rPr>
                <w:rFonts w:ascii="Times New Roman" w:hAnsi="Times New Roman" w:cs="Times New Roman"/>
                <w:b/>
                <w:sz w:val="24"/>
                <w:szCs w:val="24"/>
              </w:rPr>
              <w:t>Grupy zawodowe według kwalifikacji wymaganych na zajmowanym stanowisku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F5" w:rsidRPr="00F15A86" w:rsidRDefault="00DE1FF5" w:rsidP="00E35E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A86">
              <w:rPr>
                <w:rFonts w:ascii="Times New Roman" w:hAnsi="Times New Roman" w:cs="Times New Roman"/>
                <w:b/>
                <w:sz w:val="24"/>
                <w:szCs w:val="24"/>
              </w:rPr>
              <w:t>Współczynnik pracy</w:t>
            </w:r>
          </w:p>
        </w:tc>
      </w:tr>
      <w:tr w:rsidR="00DE1FF5" w:rsidRPr="00F15A86" w:rsidTr="00F15A86">
        <w:trPr>
          <w:trHeight w:val="98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F5" w:rsidRPr="00F15A86" w:rsidRDefault="00DE1FF5" w:rsidP="00E35E63">
            <w:pPr>
              <w:pStyle w:val="TEKSTwTABELIWYRODKOWANYtekstwyrodkowanywpoziomie"/>
              <w:jc w:val="both"/>
              <w:rPr>
                <w:rFonts w:ascii="Times New Roman" w:hAnsi="Times New Roman" w:cs="Times New Roman"/>
                <w:szCs w:val="24"/>
              </w:rPr>
            </w:pPr>
            <w:r w:rsidRPr="00F15A8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F5" w:rsidRPr="00F15A86" w:rsidRDefault="00DE1FF5" w:rsidP="00E3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6">
              <w:rPr>
                <w:rFonts w:ascii="Times New Roman" w:hAnsi="Times New Roman" w:cs="Times New Roman"/>
                <w:sz w:val="24"/>
                <w:szCs w:val="24"/>
              </w:rPr>
              <w:t xml:space="preserve">Fizjoterapeuta, pielęgniarka, położna, ratownik medyczny, technik </w:t>
            </w:r>
            <w:proofErr w:type="spellStart"/>
            <w:r w:rsidRPr="00F15A86">
              <w:rPr>
                <w:rFonts w:ascii="Times New Roman" w:hAnsi="Times New Roman" w:cs="Times New Roman"/>
                <w:sz w:val="24"/>
                <w:szCs w:val="24"/>
              </w:rPr>
              <w:t>elektroradiolog</w:t>
            </w:r>
            <w:proofErr w:type="spellEnd"/>
            <w:r w:rsidRPr="00F15A86">
              <w:rPr>
                <w:rFonts w:ascii="Times New Roman" w:hAnsi="Times New Roman" w:cs="Times New Roman"/>
                <w:sz w:val="24"/>
                <w:szCs w:val="24"/>
              </w:rPr>
              <w:t xml:space="preserve">, inny pracownik wykonujący zawód medyczny inny niż określony w lp. 1–5 wymagający wyższego wykształcenia na poziomie studiów I stopnia; fizjoterapeuta, ratownik medyczny, </w:t>
            </w:r>
            <w:r w:rsidRPr="00F15A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technik </w:t>
            </w:r>
            <w:proofErr w:type="spellStart"/>
            <w:r w:rsidRPr="00F15A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elektroradiologii</w:t>
            </w:r>
            <w:proofErr w:type="spellEnd"/>
            <w:r w:rsidRPr="00F15A86">
              <w:rPr>
                <w:rFonts w:ascii="Times New Roman" w:hAnsi="Times New Roman" w:cs="Times New Roman"/>
                <w:sz w:val="24"/>
                <w:szCs w:val="24"/>
              </w:rPr>
              <w:t xml:space="preserve">, technik analityki medycznej wymagający średniego wykształcenia albo pielęgniarka albo położna wymagająca średniego wykształcenia, która nie posiada tytułu specjalisty w dziedzinie pielęgniarstwa lub dziedzinie mającej zastosowanie w ochronie zdrowia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F5" w:rsidRPr="00F15A86" w:rsidRDefault="00DE1FF5" w:rsidP="00E35E63">
            <w:pPr>
              <w:pStyle w:val="TEKSTwTABELIWYRODKOWANYtekstwyrodkowanywpoziomie"/>
              <w:jc w:val="both"/>
              <w:rPr>
                <w:rFonts w:ascii="Times New Roman" w:hAnsi="Times New Roman" w:cs="Times New Roman"/>
                <w:szCs w:val="24"/>
              </w:rPr>
            </w:pPr>
            <w:r w:rsidRPr="00F15A86">
              <w:rPr>
                <w:rFonts w:ascii="Times New Roman" w:hAnsi="Times New Roman" w:cs="Times New Roman"/>
                <w:szCs w:val="24"/>
              </w:rPr>
              <w:t>0,94</w:t>
            </w:r>
          </w:p>
          <w:p w:rsidR="00DE1FF5" w:rsidRPr="00F15A86" w:rsidRDefault="00DE1FF5" w:rsidP="00E35E63">
            <w:pPr>
              <w:pStyle w:val="TEKSTwTABELIWYRODKOWANYtekstwyrodkowanywpoziomi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1FF5" w:rsidRPr="00F15A86" w:rsidTr="00F15A86">
        <w:trPr>
          <w:trHeight w:val="54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F5" w:rsidRPr="00F15A86" w:rsidRDefault="00DE1FF5" w:rsidP="00E35E63">
            <w:pPr>
              <w:pStyle w:val="TEKSTwTABELIWYRODKOWANYtekstwyrodkowanywpoziomie"/>
              <w:jc w:val="both"/>
              <w:rPr>
                <w:rFonts w:ascii="Times New Roman" w:hAnsi="Times New Roman" w:cs="Times New Roman"/>
                <w:szCs w:val="24"/>
              </w:rPr>
            </w:pPr>
            <w:r w:rsidRPr="00F15A8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F5" w:rsidRPr="00F15A86" w:rsidRDefault="00DE1FF5" w:rsidP="00E3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6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Technik </w:t>
            </w:r>
            <w:proofErr w:type="spellStart"/>
            <w:r w:rsidRPr="00F15A86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elektroradiolog</w:t>
            </w:r>
            <w:r w:rsidR="009B2815" w:rsidRPr="00F15A86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ii</w:t>
            </w:r>
            <w:proofErr w:type="spellEnd"/>
            <w:r w:rsidRPr="00F15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15A86">
              <w:rPr>
                <w:rFonts w:ascii="Times New Roman" w:hAnsi="Times New Roman" w:cs="Times New Roman"/>
                <w:strike/>
                <w:sz w:val="24"/>
                <w:szCs w:val="24"/>
              </w:rPr>
              <w:t>albo</w:t>
            </w:r>
            <w:r w:rsidRPr="00F15A86">
              <w:rPr>
                <w:rFonts w:ascii="Times New Roman" w:hAnsi="Times New Roman" w:cs="Times New Roman"/>
                <w:sz w:val="24"/>
                <w:szCs w:val="24"/>
              </w:rPr>
              <w:t xml:space="preserve"> Inny pracownik wykonujący zawód medyczny inny niż określony w lp. 1-6 wymagający średniego wykształcenia oraz opiekun medyczny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F5" w:rsidRPr="00F15A86" w:rsidRDefault="00DE1FF5" w:rsidP="00E35E63">
            <w:pPr>
              <w:pStyle w:val="TEKSTwTABELIWYRODKOWANYtekstwyrodkowanywpoziomie"/>
              <w:jc w:val="both"/>
              <w:rPr>
                <w:rFonts w:ascii="Times New Roman" w:hAnsi="Times New Roman" w:cs="Times New Roman"/>
                <w:szCs w:val="24"/>
              </w:rPr>
            </w:pPr>
            <w:r w:rsidRPr="00F15A86">
              <w:rPr>
                <w:rFonts w:ascii="Times New Roman" w:hAnsi="Times New Roman" w:cs="Times New Roman"/>
                <w:szCs w:val="24"/>
              </w:rPr>
              <w:t>0,86</w:t>
            </w:r>
          </w:p>
        </w:tc>
      </w:tr>
    </w:tbl>
    <w:p w:rsidR="00DE1FF5" w:rsidRPr="00F15A86" w:rsidRDefault="00DE1FF5" w:rsidP="00E35E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815" w:rsidRPr="00F15A86" w:rsidRDefault="00DE1FF5" w:rsidP="00820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86">
        <w:rPr>
          <w:rFonts w:ascii="Times New Roman" w:hAnsi="Times New Roman" w:cs="Times New Roman"/>
          <w:b/>
          <w:sz w:val="24"/>
          <w:szCs w:val="24"/>
        </w:rPr>
        <w:t>Uzasadnienie:</w:t>
      </w:r>
      <w:r w:rsidRPr="00F15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815" w:rsidRPr="00F15A86" w:rsidRDefault="00DE1FF5" w:rsidP="009B2815">
      <w:pPr>
        <w:pStyle w:val="Akapitzlist"/>
        <w:numPr>
          <w:ilvl w:val="0"/>
          <w:numId w:val="1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15A86">
        <w:rPr>
          <w:rFonts w:ascii="Times New Roman" w:hAnsi="Times New Roman" w:cs="Times New Roman"/>
          <w:sz w:val="24"/>
          <w:szCs w:val="24"/>
        </w:rPr>
        <w:t xml:space="preserve">W obowiązującej Ustawie z dnia 28 maja 2021 </w:t>
      </w:r>
      <w:r w:rsidR="00821DE7" w:rsidRPr="00F15A86">
        <w:rPr>
          <w:rFonts w:ascii="Times New Roman" w:hAnsi="Times New Roman" w:cs="Times New Roman"/>
          <w:sz w:val="24"/>
          <w:szCs w:val="24"/>
        </w:rPr>
        <w:t xml:space="preserve">roku </w:t>
      </w:r>
      <w:r w:rsidRPr="00F15A86">
        <w:rPr>
          <w:rFonts w:ascii="Times New Roman" w:hAnsi="Times New Roman" w:cs="Times New Roman"/>
          <w:sz w:val="24"/>
          <w:szCs w:val="24"/>
        </w:rPr>
        <w:t xml:space="preserve">o sposobie ustalania najniższego wynagrodzenia zasadniczego niektórych pracowników zatrudnionych w podmiotach leczniczych oraz we wszystkich poprzednich </w:t>
      </w:r>
      <w:r w:rsidR="009B2815" w:rsidRPr="00F15A86">
        <w:rPr>
          <w:rFonts w:ascii="Times New Roman" w:hAnsi="Times New Roman" w:cs="Times New Roman"/>
          <w:sz w:val="24"/>
          <w:szCs w:val="24"/>
        </w:rPr>
        <w:t xml:space="preserve">wersjach </w:t>
      </w:r>
      <w:proofErr w:type="spellStart"/>
      <w:r w:rsidR="009B2815" w:rsidRPr="00F15A86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="009B2815" w:rsidRPr="00F15A86">
        <w:rPr>
          <w:rFonts w:ascii="Times New Roman" w:hAnsi="Times New Roman" w:cs="Times New Roman"/>
          <w:sz w:val="24"/>
          <w:szCs w:val="24"/>
        </w:rPr>
        <w:t xml:space="preserve"> </w:t>
      </w:r>
      <w:r w:rsidRPr="00F15A86">
        <w:rPr>
          <w:rFonts w:ascii="Times New Roman" w:hAnsi="Times New Roman" w:cs="Times New Roman"/>
          <w:sz w:val="24"/>
          <w:szCs w:val="24"/>
        </w:rPr>
        <w:t>ustaw</w:t>
      </w:r>
      <w:r w:rsidR="009B2815" w:rsidRPr="00F15A86">
        <w:rPr>
          <w:rFonts w:ascii="Times New Roman" w:hAnsi="Times New Roman" w:cs="Times New Roman"/>
          <w:sz w:val="24"/>
          <w:szCs w:val="24"/>
        </w:rPr>
        <w:t>y</w:t>
      </w:r>
      <w:r w:rsidRPr="00F15A86">
        <w:rPr>
          <w:rFonts w:ascii="Times New Roman" w:hAnsi="Times New Roman" w:cs="Times New Roman"/>
          <w:sz w:val="24"/>
          <w:szCs w:val="24"/>
        </w:rPr>
        <w:t xml:space="preserve"> dotyczących </w:t>
      </w:r>
      <w:r w:rsidR="00821DE7" w:rsidRPr="00F15A86">
        <w:rPr>
          <w:rFonts w:ascii="Times New Roman" w:hAnsi="Times New Roman" w:cs="Times New Roman"/>
          <w:sz w:val="24"/>
          <w:szCs w:val="24"/>
        </w:rPr>
        <w:t>sposobu ustalania najniższego wynagrodzenia zasadniczego niektórych pracowników zatrudnionych w podmiotach leczniczych</w:t>
      </w:r>
      <w:r w:rsidR="009B2815" w:rsidRPr="00F15A86">
        <w:rPr>
          <w:rFonts w:ascii="Times New Roman" w:hAnsi="Times New Roman" w:cs="Times New Roman"/>
          <w:sz w:val="24"/>
          <w:szCs w:val="24"/>
        </w:rPr>
        <w:t>,</w:t>
      </w:r>
      <w:r w:rsidR="00821DE7" w:rsidRPr="00F15A86">
        <w:rPr>
          <w:rFonts w:ascii="Times New Roman" w:hAnsi="Times New Roman" w:cs="Times New Roman"/>
          <w:sz w:val="24"/>
          <w:szCs w:val="24"/>
        </w:rPr>
        <w:t xml:space="preserve"> </w:t>
      </w:r>
      <w:r w:rsidR="009B2815" w:rsidRPr="00F15A86">
        <w:rPr>
          <w:rFonts w:ascii="Times New Roman" w:hAnsi="Times New Roman" w:cs="Times New Roman"/>
          <w:sz w:val="24"/>
          <w:szCs w:val="24"/>
        </w:rPr>
        <w:t>t</w:t>
      </w:r>
      <w:r w:rsidRPr="00F15A86">
        <w:rPr>
          <w:rFonts w:ascii="Times New Roman" w:hAnsi="Times New Roman" w:cs="Times New Roman"/>
          <w:sz w:val="24"/>
          <w:szCs w:val="24"/>
        </w:rPr>
        <w:t xml:space="preserve">echnik </w:t>
      </w:r>
      <w:proofErr w:type="spellStart"/>
      <w:r w:rsidRPr="00F15A86">
        <w:rPr>
          <w:rFonts w:ascii="Times New Roman" w:hAnsi="Times New Roman" w:cs="Times New Roman"/>
          <w:sz w:val="24"/>
          <w:szCs w:val="24"/>
        </w:rPr>
        <w:t>elektroradiologii</w:t>
      </w:r>
      <w:proofErr w:type="spellEnd"/>
      <w:r w:rsidRPr="00F15A86">
        <w:rPr>
          <w:rFonts w:ascii="Times New Roman" w:hAnsi="Times New Roman" w:cs="Times New Roman"/>
          <w:sz w:val="24"/>
          <w:szCs w:val="24"/>
        </w:rPr>
        <w:t xml:space="preserve"> </w:t>
      </w:r>
      <w:r w:rsidR="00821DE7" w:rsidRPr="00F15A86">
        <w:rPr>
          <w:rFonts w:ascii="Times New Roman" w:hAnsi="Times New Roman" w:cs="Times New Roman"/>
          <w:sz w:val="24"/>
          <w:szCs w:val="24"/>
        </w:rPr>
        <w:t xml:space="preserve">jest zaszeregowany w tej samej grupie co </w:t>
      </w:r>
      <w:r w:rsidR="00E35E63" w:rsidRPr="00F15A86">
        <w:rPr>
          <w:rStyle w:val="markedcontent"/>
          <w:rFonts w:ascii="Times New Roman" w:hAnsi="Times New Roman" w:cs="Times New Roman"/>
          <w:sz w:val="24"/>
          <w:szCs w:val="24"/>
        </w:rPr>
        <w:t>f</w:t>
      </w:r>
      <w:r w:rsidR="00821DE7" w:rsidRPr="00F15A86">
        <w:rPr>
          <w:rStyle w:val="markedcontent"/>
          <w:rFonts w:ascii="Times New Roman" w:hAnsi="Times New Roman" w:cs="Times New Roman"/>
          <w:sz w:val="24"/>
          <w:szCs w:val="24"/>
        </w:rPr>
        <w:t xml:space="preserve">izjoterapeuta, ratownik medyczny, technik analityki medycznej oraz ma ten sam współczynnik pracy co pielęgniarka czy położna ze średnim wykształceniem. </w:t>
      </w:r>
    </w:p>
    <w:p w:rsidR="009B2815" w:rsidRPr="00F15A86" w:rsidRDefault="009B2815" w:rsidP="009B28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86">
        <w:rPr>
          <w:rStyle w:val="markedcontent"/>
          <w:rFonts w:ascii="Times New Roman" w:hAnsi="Times New Roman" w:cs="Times New Roman"/>
          <w:sz w:val="24"/>
          <w:szCs w:val="24"/>
        </w:rPr>
        <w:t xml:space="preserve">Umiejscowienie w grupie 7 jest skandaliczną degradacją zawodu technika </w:t>
      </w:r>
      <w:proofErr w:type="spellStart"/>
      <w:r w:rsidRPr="00F15A86">
        <w:rPr>
          <w:rStyle w:val="markedcontent"/>
          <w:rFonts w:ascii="Times New Roman" w:hAnsi="Times New Roman" w:cs="Times New Roman"/>
          <w:sz w:val="24"/>
          <w:szCs w:val="24"/>
        </w:rPr>
        <w:t>elektroradiologii</w:t>
      </w:r>
      <w:proofErr w:type="spellEnd"/>
      <w:r w:rsidRPr="00F15A86">
        <w:rPr>
          <w:rStyle w:val="markedcontent"/>
          <w:rFonts w:ascii="Times New Roman" w:hAnsi="Times New Roman" w:cs="Times New Roman"/>
          <w:sz w:val="24"/>
          <w:szCs w:val="24"/>
        </w:rPr>
        <w:t xml:space="preserve"> przez przesunięcie do grupy o niższym współczynniku mimo tożsamego systemu kształcenia jak </w:t>
      </w:r>
      <w:r w:rsidRPr="00F15A86">
        <w:rPr>
          <w:rFonts w:ascii="Times New Roman" w:hAnsi="Times New Roman" w:cs="Times New Roman"/>
          <w:sz w:val="24"/>
          <w:szCs w:val="24"/>
        </w:rPr>
        <w:t>fizjoterapeuta, ratownik medyczny ,technik analityki medycznej, pielęgniarka i położna.</w:t>
      </w:r>
    </w:p>
    <w:p w:rsidR="009B2815" w:rsidRPr="00F15A86" w:rsidRDefault="009B2815" w:rsidP="009B28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86">
        <w:rPr>
          <w:rFonts w:ascii="Times New Roman" w:hAnsi="Times New Roman" w:cs="Times New Roman"/>
          <w:sz w:val="24"/>
          <w:szCs w:val="24"/>
        </w:rPr>
        <w:t xml:space="preserve">Zawód technika </w:t>
      </w:r>
      <w:proofErr w:type="spellStart"/>
      <w:r w:rsidRPr="00F15A86">
        <w:rPr>
          <w:rFonts w:ascii="Times New Roman" w:hAnsi="Times New Roman" w:cs="Times New Roman"/>
          <w:sz w:val="24"/>
          <w:szCs w:val="24"/>
        </w:rPr>
        <w:t>elektroradiologii</w:t>
      </w:r>
      <w:proofErr w:type="spellEnd"/>
      <w:r w:rsidRPr="00F15A86">
        <w:rPr>
          <w:rFonts w:ascii="Times New Roman" w:hAnsi="Times New Roman" w:cs="Times New Roman"/>
          <w:sz w:val="24"/>
          <w:szCs w:val="24"/>
        </w:rPr>
        <w:t xml:space="preserve"> wymaga stałego dokształcania i cyklicznej nostryfikacji uprawnień i na pewno nie jest tożsamy z innymi pracownikami wykonującymi zawód medyczny inny niż określony w lp. 1-6 wymagający średniego wykształcenia oraz opiekuna medycznego.</w:t>
      </w:r>
    </w:p>
    <w:p w:rsidR="009B2815" w:rsidRPr="00F15A86" w:rsidRDefault="009B2815" w:rsidP="009B28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86">
        <w:rPr>
          <w:rFonts w:ascii="Times New Roman" w:hAnsi="Times New Roman" w:cs="Times New Roman"/>
          <w:sz w:val="24"/>
          <w:szCs w:val="24"/>
        </w:rPr>
        <w:t xml:space="preserve">Umiejscowienie zawodu technika </w:t>
      </w:r>
      <w:proofErr w:type="spellStart"/>
      <w:r w:rsidRPr="00F15A86">
        <w:rPr>
          <w:rFonts w:ascii="Times New Roman" w:hAnsi="Times New Roman" w:cs="Times New Roman"/>
          <w:sz w:val="24"/>
          <w:szCs w:val="24"/>
        </w:rPr>
        <w:t>elektroradiologii</w:t>
      </w:r>
      <w:proofErr w:type="spellEnd"/>
      <w:r w:rsidRPr="00F15A86">
        <w:rPr>
          <w:rFonts w:ascii="Times New Roman" w:hAnsi="Times New Roman" w:cs="Times New Roman"/>
          <w:sz w:val="24"/>
          <w:szCs w:val="24"/>
        </w:rPr>
        <w:t xml:space="preserve"> w grupie 7 jest sprzeczne z  art. 18 (3a) a także art. 32 Konstytucji RP</w:t>
      </w:r>
    </w:p>
    <w:p w:rsidR="009B2815" w:rsidRPr="00F15A86" w:rsidRDefault="009B2815" w:rsidP="009B2815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20638" w:rsidRPr="00820638" w:rsidRDefault="00F15A86" w:rsidP="00820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645910" cy="3297129"/>
            <wp:effectExtent l="1905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97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0638" w:rsidRPr="00820638" w:rsidSect="00F15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04DBB"/>
    <w:multiLevelType w:val="hybridMultilevel"/>
    <w:tmpl w:val="6794F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73894"/>
    <w:multiLevelType w:val="hybridMultilevel"/>
    <w:tmpl w:val="966A0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2CB2"/>
    <w:rsid w:val="0025089D"/>
    <w:rsid w:val="003731A3"/>
    <w:rsid w:val="003F442E"/>
    <w:rsid w:val="004E2CB2"/>
    <w:rsid w:val="00633FDE"/>
    <w:rsid w:val="00736F9D"/>
    <w:rsid w:val="0075171C"/>
    <w:rsid w:val="007A3805"/>
    <w:rsid w:val="007F3CD4"/>
    <w:rsid w:val="00820638"/>
    <w:rsid w:val="00821DE7"/>
    <w:rsid w:val="009B2815"/>
    <w:rsid w:val="00DE1FF5"/>
    <w:rsid w:val="00E35E63"/>
    <w:rsid w:val="00F15A86"/>
    <w:rsid w:val="00F6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F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E1FF5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821DE7"/>
  </w:style>
  <w:style w:type="paragraph" w:styleId="Akapitzlist">
    <w:name w:val="List Paragraph"/>
    <w:basedOn w:val="Normalny"/>
    <w:uiPriority w:val="34"/>
    <w:qFormat/>
    <w:rsid w:val="009B2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D931A-E2A7-445E-BBF3-1D5C868A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Mazur</dc:creator>
  <cp:lastModifiedBy>Cezary Staroń</cp:lastModifiedBy>
  <cp:revision>2</cp:revision>
  <dcterms:created xsi:type="dcterms:W3CDTF">2022-04-08T16:33:00Z</dcterms:created>
  <dcterms:modified xsi:type="dcterms:W3CDTF">2022-04-08T16:33:00Z</dcterms:modified>
</cp:coreProperties>
</file>